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72" w:rsidRDefault="0038213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Условия питан</w:t>
      </w:r>
      <w:r w:rsidR="00A42BEB">
        <w:rPr>
          <w:rFonts w:eastAsia="Times New Roman"/>
          <w:b/>
          <w:bCs/>
          <w:i/>
          <w:iCs/>
          <w:sz w:val="28"/>
          <w:szCs w:val="28"/>
        </w:rPr>
        <w:t xml:space="preserve">ия и охраны здоровья обучающихся, в том числе инвалидов и лиц с ограниченными возможностями здоровья </w:t>
      </w:r>
    </w:p>
    <w:p w:rsidR="00C90572" w:rsidRDefault="00C90572">
      <w:pPr>
        <w:spacing w:line="156" w:lineRule="exact"/>
        <w:rPr>
          <w:sz w:val="24"/>
          <w:szCs w:val="24"/>
        </w:rPr>
      </w:pPr>
    </w:p>
    <w:p w:rsidR="00C90572" w:rsidRDefault="0038213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Медицинское обслуживание</w:t>
      </w:r>
    </w:p>
    <w:p w:rsidR="00C90572" w:rsidRDefault="00C90572">
      <w:pPr>
        <w:spacing w:line="148" w:lineRule="exact"/>
        <w:rPr>
          <w:sz w:val="24"/>
          <w:szCs w:val="24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460"/>
        <w:gridCol w:w="2480"/>
        <w:gridCol w:w="2780"/>
      </w:tblGrid>
      <w:tr w:rsidR="00C90572" w:rsidTr="00381F23">
        <w:trPr>
          <w:trHeight w:val="283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Площадь (м2)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Местонахождение</w:t>
            </w:r>
          </w:p>
        </w:tc>
      </w:tr>
      <w:tr w:rsidR="00C90572" w:rsidTr="00381F23">
        <w:trPr>
          <w:trHeight w:val="14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12"/>
                <w:szCs w:val="12"/>
              </w:rPr>
            </w:pPr>
          </w:p>
        </w:tc>
      </w:tr>
      <w:tr w:rsidR="00381F23" w:rsidTr="00381F23">
        <w:trPr>
          <w:trHeight w:val="25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F23" w:rsidRDefault="00381F2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Здравпункт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1F23" w:rsidRDefault="00381F23">
            <w:pPr>
              <w:spacing w:line="258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81F23" w:rsidRDefault="00381F23">
            <w:pPr>
              <w:spacing w:line="258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381F23" w:rsidRPr="00381F23" w:rsidRDefault="00381F23">
            <w:pPr>
              <w:spacing w:line="258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1F23">
              <w:rPr>
                <w:rFonts w:asciiTheme="majorHAnsi" w:eastAsia="Times New Roman" w:hAnsiTheme="majorHAnsi" w:cstheme="minorHAnsi"/>
                <w:w w:val="98"/>
                <w:sz w:val="24"/>
                <w:szCs w:val="24"/>
              </w:rPr>
              <w:t>446200, Самарская</w:t>
            </w:r>
          </w:p>
          <w:p w:rsidR="00381F23" w:rsidRPr="00381F23" w:rsidRDefault="00381F23">
            <w:pPr>
              <w:spacing w:line="273" w:lineRule="exac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1F23">
              <w:rPr>
                <w:rFonts w:asciiTheme="majorHAnsi" w:eastAsia="Times New Roman" w:hAnsiTheme="majorHAnsi" w:cstheme="minorHAnsi"/>
                <w:w w:val="95"/>
                <w:sz w:val="24"/>
                <w:szCs w:val="24"/>
              </w:rPr>
              <w:t xml:space="preserve">область, </w:t>
            </w:r>
            <w:proofErr w:type="gramStart"/>
            <w:r w:rsidRPr="00381F23">
              <w:rPr>
                <w:rFonts w:asciiTheme="majorHAnsi" w:eastAsia="Times New Roman" w:hAnsiTheme="majorHAnsi" w:cstheme="minorHAnsi"/>
                <w:w w:val="95"/>
                <w:sz w:val="24"/>
                <w:szCs w:val="24"/>
              </w:rPr>
              <w:t>г</w:t>
            </w:r>
            <w:proofErr w:type="gramEnd"/>
            <w:r w:rsidRPr="00381F23">
              <w:rPr>
                <w:rFonts w:asciiTheme="majorHAnsi" w:eastAsia="Times New Roman" w:hAnsiTheme="majorHAnsi" w:cstheme="minorHAnsi"/>
                <w:w w:val="95"/>
                <w:sz w:val="24"/>
                <w:szCs w:val="24"/>
              </w:rPr>
              <w:t>.</w:t>
            </w:r>
          </w:p>
          <w:p w:rsidR="00381F23" w:rsidRPr="00381F23" w:rsidRDefault="00381F2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1F23">
              <w:rPr>
                <w:rFonts w:asciiTheme="majorHAnsi" w:eastAsia="Times New Roman" w:hAnsiTheme="majorHAnsi" w:cstheme="minorHAnsi"/>
                <w:w w:val="99"/>
                <w:sz w:val="24"/>
                <w:szCs w:val="24"/>
              </w:rPr>
              <w:t>Новокуйбышевск, ул.</w:t>
            </w:r>
          </w:p>
          <w:p w:rsidR="00381F23" w:rsidRPr="00381F23" w:rsidRDefault="00381F2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381F23">
              <w:rPr>
                <w:rFonts w:asciiTheme="majorHAnsi" w:eastAsia="Times New Roman" w:hAnsiTheme="majorHAnsi" w:cstheme="minorHAnsi"/>
                <w:w w:val="97"/>
                <w:sz w:val="24"/>
                <w:szCs w:val="24"/>
              </w:rPr>
              <w:t>Успенского, 2А (здание</w:t>
            </w:r>
            <w:proofErr w:type="gramEnd"/>
          </w:p>
          <w:p w:rsidR="00381F23" w:rsidRPr="00381F23" w:rsidRDefault="00381F23" w:rsidP="006C0AA9">
            <w:pPr>
              <w:jc w:val="center"/>
              <w:rPr>
                <w:sz w:val="20"/>
                <w:szCs w:val="20"/>
              </w:rPr>
            </w:pPr>
            <w:r w:rsidRPr="00381F23">
              <w:rPr>
                <w:rFonts w:asciiTheme="majorHAnsi" w:eastAsia="Times New Roman" w:hAnsiTheme="majorHAnsi" w:cstheme="minorHAnsi"/>
                <w:sz w:val="24"/>
                <w:szCs w:val="24"/>
              </w:rPr>
              <w:t>общежития)</w:t>
            </w:r>
            <w:bookmarkStart w:id="0" w:name="_GoBack"/>
            <w:bookmarkEnd w:id="0"/>
          </w:p>
        </w:tc>
      </w:tr>
      <w:tr w:rsidR="00381F23" w:rsidTr="00381F23">
        <w:trPr>
          <w:trHeight w:val="27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381F23" w:rsidRPr="00381F23" w:rsidRDefault="00381F23" w:rsidP="006C0AA9">
            <w:pPr>
              <w:jc w:val="center"/>
              <w:rPr>
                <w:sz w:val="20"/>
                <w:szCs w:val="20"/>
              </w:rPr>
            </w:pPr>
          </w:p>
        </w:tc>
      </w:tr>
      <w:tr w:rsidR="00381F23" w:rsidTr="00381F23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381F23" w:rsidRPr="00381F23" w:rsidRDefault="00381F23" w:rsidP="006C0AA9">
            <w:pPr>
              <w:jc w:val="center"/>
              <w:rPr>
                <w:sz w:val="20"/>
                <w:szCs w:val="20"/>
              </w:rPr>
            </w:pPr>
          </w:p>
        </w:tc>
      </w:tr>
      <w:tr w:rsidR="00381F23" w:rsidTr="00381F23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381F23" w:rsidRPr="00381F23" w:rsidRDefault="00381F23" w:rsidP="006C0AA9">
            <w:pPr>
              <w:jc w:val="center"/>
              <w:rPr>
                <w:sz w:val="20"/>
                <w:szCs w:val="20"/>
              </w:rPr>
            </w:pPr>
          </w:p>
        </w:tc>
      </w:tr>
      <w:tr w:rsidR="00381F23" w:rsidTr="00381F23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F23" w:rsidRDefault="00381F2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F23" w:rsidRPr="00381F23" w:rsidRDefault="00381F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572" w:rsidRDefault="00382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306705</wp:posOffset>
            </wp:positionV>
            <wp:extent cx="6271260" cy="4011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01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572" w:rsidRDefault="00C90572">
      <w:pPr>
        <w:spacing w:line="200" w:lineRule="exact"/>
        <w:rPr>
          <w:sz w:val="24"/>
          <w:szCs w:val="24"/>
        </w:rPr>
      </w:pPr>
    </w:p>
    <w:p w:rsidR="00C90572" w:rsidRDefault="00C90572">
      <w:pPr>
        <w:spacing w:line="260" w:lineRule="exact"/>
        <w:rPr>
          <w:sz w:val="24"/>
          <w:szCs w:val="24"/>
        </w:rPr>
      </w:pPr>
    </w:p>
    <w:p w:rsidR="00C90572" w:rsidRDefault="0038213E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работы здравпункта</w:t>
      </w:r>
    </w:p>
    <w:p w:rsidR="00C90572" w:rsidRDefault="00C90572">
      <w:pPr>
        <w:spacing w:line="156" w:lineRule="exact"/>
        <w:rPr>
          <w:sz w:val="24"/>
          <w:szCs w:val="24"/>
        </w:rPr>
      </w:pPr>
    </w:p>
    <w:p w:rsidR="00C90572" w:rsidRDefault="0038213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Ежедневно с 8-00 до 15-48 (кроме выходных Сб и Вс)</w:t>
      </w:r>
    </w:p>
    <w:p w:rsidR="00C90572" w:rsidRDefault="00C90572">
      <w:pPr>
        <w:spacing w:line="163" w:lineRule="exact"/>
        <w:rPr>
          <w:sz w:val="24"/>
          <w:szCs w:val="24"/>
        </w:rPr>
      </w:pPr>
    </w:p>
    <w:p w:rsidR="00C90572" w:rsidRDefault="0038213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Дежурные фельдшеры:</w:t>
      </w:r>
    </w:p>
    <w:p w:rsidR="00C90572" w:rsidRDefault="00C90572">
      <w:pPr>
        <w:spacing w:line="160" w:lineRule="exact"/>
        <w:rPr>
          <w:sz w:val="24"/>
          <w:szCs w:val="24"/>
        </w:rPr>
      </w:pPr>
    </w:p>
    <w:p w:rsidR="00C90572" w:rsidRDefault="0038213E">
      <w:pPr>
        <w:numPr>
          <w:ilvl w:val="0"/>
          <w:numId w:val="1"/>
        </w:numPr>
        <w:tabs>
          <w:tab w:val="left" w:pos="280"/>
        </w:tabs>
        <w:ind w:left="2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Сапрыкина Наталья Александровна;</w:t>
      </w:r>
    </w:p>
    <w:p w:rsidR="00C90572" w:rsidRDefault="00C90572">
      <w:pPr>
        <w:spacing w:line="160" w:lineRule="exact"/>
        <w:rPr>
          <w:rFonts w:eastAsia="Times New Roman"/>
          <w:sz w:val="28"/>
          <w:szCs w:val="28"/>
        </w:rPr>
      </w:pPr>
    </w:p>
    <w:p w:rsidR="00C90572" w:rsidRDefault="0038213E">
      <w:pPr>
        <w:numPr>
          <w:ilvl w:val="0"/>
          <w:numId w:val="1"/>
        </w:numPr>
        <w:tabs>
          <w:tab w:val="left" w:pos="280"/>
        </w:tabs>
        <w:ind w:left="2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Гладкова Екатерина Сергеевна.</w:t>
      </w:r>
    </w:p>
    <w:p w:rsidR="00C90572" w:rsidRDefault="00382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2696845</wp:posOffset>
            </wp:positionV>
            <wp:extent cx="6247765" cy="220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572" w:rsidRDefault="00C90572">
      <w:pPr>
        <w:sectPr w:rsidR="00C90572">
          <w:pgSz w:w="11900" w:h="16838"/>
          <w:pgMar w:top="1132" w:right="706" w:bottom="1440" w:left="1020" w:header="0" w:footer="0" w:gutter="0"/>
          <w:cols w:space="720" w:equalWidth="0">
            <w:col w:w="10180"/>
          </w:cols>
        </w:sectPr>
      </w:pPr>
    </w:p>
    <w:p w:rsidR="00C90572" w:rsidRDefault="0038213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:rsidR="00C90572" w:rsidRDefault="00C90572">
      <w:pPr>
        <w:spacing w:line="193" w:lineRule="exact"/>
        <w:rPr>
          <w:sz w:val="20"/>
          <w:szCs w:val="20"/>
        </w:rPr>
      </w:pPr>
    </w:p>
    <w:p w:rsidR="00C90572" w:rsidRDefault="0038213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Условия питания</w:t>
      </w: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200"/>
        <w:gridCol w:w="340"/>
        <w:gridCol w:w="3120"/>
      </w:tblGrid>
      <w:tr w:rsidR="00C90572">
        <w:trPr>
          <w:trHeight w:val="28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00" w:type="dxa"/>
            <w:tcBorders>
              <w:top w:val="single" w:sz="8" w:space="0" w:color="auto"/>
            </w:tcBorders>
            <w:vAlign w:val="bottom"/>
          </w:tcPr>
          <w:p w:rsidR="00C90572" w:rsidRDefault="0038213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Условия питания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Условия охраны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здоровья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27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</w:tr>
      <w:tr w:rsidR="00C90572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Столовая</w:t>
            </w:r>
          </w:p>
        </w:tc>
        <w:tc>
          <w:tcPr>
            <w:tcW w:w="3200" w:type="dxa"/>
            <w:vAlign w:val="bottom"/>
          </w:tcPr>
          <w:p w:rsidR="00C90572" w:rsidRPr="00A42BEB" w:rsidRDefault="0038213E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Услуги по организации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sz w:val="24"/>
                <w:szCs w:val="24"/>
              </w:rPr>
              <w:t>Помещение столовой</w:t>
            </w:r>
          </w:p>
        </w:tc>
      </w:tr>
      <w:tr w:rsidR="00C90572">
        <w:trPr>
          <w:trHeight w:val="27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38213E">
            <w:pPr>
              <w:spacing w:line="273" w:lineRule="exact"/>
              <w:ind w:left="180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оказываются на базе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8"/>
                <w:sz w:val="24"/>
                <w:szCs w:val="24"/>
              </w:rPr>
              <w:t>оборудовано системой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38213E">
            <w:pPr>
              <w:ind w:left="180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8"/>
                <w:sz w:val="24"/>
                <w:szCs w:val="24"/>
              </w:rPr>
              <w:t>студенческой столовой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кондиционирования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8"/>
                <w:sz w:val="24"/>
                <w:szCs w:val="24"/>
              </w:rPr>
              <w:t>воздуха (2 шт.)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sz w:val="24"/>
                <w:szCs w:val="24"/>
              </w:rPr>
              <w:t>Наличие посадочных мест – 80;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7"/>
                <w:sz w:val="24"/>
                <w:szCs w:val="24"/>
              </w:rPr>
              <w:t>Условия содержания и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38213E">
            <w:pPr>
              <w:ind w:left="180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Электрическая плита для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38213E">
            <w:pPr>
              <w:ind w:left="180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приготовления пищи – 2 шт.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8"/>
                <w:sz w:val="24"/>
                <w:szCs w:val="24"/>
              </w:rPr>
              <w:t>оборудования для</w:t>
            </w:r>
          </w:p>
        </w:tc>
      </w:tr>
      <w:tr w:rsidR="00C90572">
        <w:trPr>
          <w:trHeight w:val="27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приготовления пищи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38213E">
            <w:pPr>
              <w:ind w:left="180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Электрическая плита для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соответствуют СанПин.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38213E">
            <w:pPr>
              <w:ind w:left="160"/>
              <w:rPr>
                <w:sz w:val="20"/>
                <w:szCs w:val="20"/>
              </w:rPr>
            </w:pPr>
            <w:r w:rsidRPr="00A42BEB">
              <w:rPr>
                <w:rFonts w:eastAsia="Times New Roman"/>
                <w:sz w:val="24"/>
                <w:szCs w:val="24"/>
              </w:rPr>
              <w:t>разогрева пищи (мармиты) –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ind w:right="80"/>
              <w:jc w:val="right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38213E">
            <w:pPr>
              <w:ind w:left="180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7"/>
                <w:sz w:val="24"/>
                <w:szCs w:val="24"/>
              </w:rPr>
              <w:t>шт.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sz w:val="24"/>
                <w:szCs w:val="24"/>
              </w:rPr>
              <w:t>Осуществляется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ежедневный контроль за</w:t>
            </w:r>
          </w:p>
        </w:tc>
      </w:tr>
      <w:tr w:rsidR="00C90572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C90572" w:rsidRPr="00A42BEB" w:rsidRDefault="0038213E">
            <w:pPr>
              <w:ind w:left="180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 xml:space="preserve">Жарочный шкаф </w:t>
            </w:r>
            <w:r w:rsidRPr="00A42BEB">
              <w:rPr>
                <w:rFonts w:eastAsia="Times New Roman"/>
                <w:w w:val="99"/>
                <w:sz w:val="24"/>
                <w:szCs w:val="24"/>
              </w:rPr>
              <w:t>3-х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8"/>
                <w:sz w:val="24"/>
                <w:szCs w:val="24"/>
              </w:rPr>
              <w:t>качеством приготовления</w:t>
            </w:r>
          </w:p>
        </w:tc>
      </w:tr>
      <w:tr w:rsidR="00C90572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C90572" w:rsidRPr="00A42BEB" w:rsidRDefault="0038213E">
            <w:pPr>
              <w:ind w:left="180"/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секционный – 2 шт.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Pr="00A42BEB" w:rsidRDefault="00C905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Pr="00A42BEB" w:rsidRDefault="0038213E">
            <w:pPr>
              <w:jc w:val="center"/>
              <w:rPr>
                <w:sz w:val="20"/>
                <w:szCs w:val="20"/>
              </w:rPr>
            </w:pPr>
            <w:r w:rsidRPr="00A42BEB">
              <w:rPr>
                <w:rFonts w:eastAsia="Times New Roman"/>
                <w:w w:val="99"/>
                <w:sz w:val="24"/>
                <w:szCs w:val="24"/>
              </w:rPr>
              <w:t>пищи и питания студентов.</w:t>
            </w:r>
          </w:p>
        </w:tc>
      </w:tr>
    </w:tbl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6477000" cy="2102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0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303" w:lineRule="exact"/>
        <w:rPr>
          <w:sz w:val="20"/>
          <w:szCs w:val="20"/>
        </w:rPr>
      </w:pPr>
    </w:p>
    <w:p w:rsidR="00C90572" w:rsidRDefault="0038213E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РАБОТЫ СТОЛОВОЙ:</w:t>
      </w: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C90572">
      <w:pPr>
        <w:spacing w:line="238" w:lineRule="exact"/>
        <w:rPr>
          <w:sz w:val="20"/>
          <w:szCs w:val="20"/>
        </w:rPr>
      </w:pPr>
    </w:p>
    <w:p w:rsidR="00C90572" w:rsidRDefault="0038213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ПОНЕДЕЛЬНИК</w:t>
      </w:r>
    </w:p>
    <w:p w:rsidR="00C90572" w:rsidRDefault="0038213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ВТОРНИК</w:t>
      </w:r>
    </w:p>
    <w:p w:rsidR="00C90572" w:rsidRDefault="00C90572">
      <w:pPr>
        <w:spacing w:line="2" w:lineRule="exact"/>
        <w:rPr>
          <w:sz w:val="20"/>
          <w:szCs w:val="20"/>
        </w:rPr>
      </w:pPr>
    </w:p>
    <w:p w:rsidR="00C90572" w:rsidRDefault="0038213E">
      <w:pPr>
        <w:tabs>
          <w:tab w:val="left" w:pos="38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9.00-16.00</w:t>
      </w:r>
    </w:p>
    <w:p w:rsidR="00C90572" w:rsidRDefault="0038213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ЧЕТВЕРГ</w:t>
      </w:r>
    </w:p>
    <w:p w:rsidR="00C90572" w:rsidRDefault="0038213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ПЯТНИЦА</w:t>
      </w:r>
    </w:p>
    <w:p w:rsidR="00C90572" w:rsidRDefault="00C90572">
      <w:pPr>
        <w:spacing w:line="334" w:lineRule="exact"/>
        <w:rPr>
          <w:sz w:val="20"/>
          <w:szCs w:val="20"/>
        </w:rPr>
      </w:pPr>
    </w:p>
    <w:p w:rsidR="00C90572" w:rsidRDefault="0038213E">
      <w:pPr>
        <w:ind w:left="120" w:right="4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СУББОТА ВЫХОДНОЙ ВОСКРЕСЕНЬЕ</w:t>
      </w:r>
    </w:p>
    <w:p w:rsidR="00C90572" w:rsidRDefault="00C90572">
      <w:pPr>
        <w:sectPr w:rsidR="00C90572">
          <w:pgSz w:w="11900" w:h="16838"/>
          <w:pgMar w:top="702" w:right="706" w:bottom="1440" w:left="1020" w:header="0" w:footer="0" w:gutter="0"/>
          <w:cols w:space="720" w:equalWidth="0">
            <w:col w:w="10180"/>
          </w:cols>
        </w:sectPr>
      </w:pPr>
    </w:p>
    <w:p w:rsidR="00C90572" w:rsidRDefault="0038213E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</w:t>
      </w:r>
    </w:p>
    <w:p w:rsidR="00C90572" w:rsidRDefault="00C90572">
      <w:pPr>
        <w:spacing w:line="198" w:lineRule="exact"/>
        <w:rPr>
          <w:sz w:val="20"/>
          <w:szCs w:val="20"/>
        </w:rPr>
      </w:pPr>
    </w:p>
    <w:p w:rsidR="00C90572" w:rsidRDefault="0038213E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Примерное меню для </w:t>
      </w:r>
      <w:r>
        <w:rPr>
          <w:rFonts w:eastAsia="Times New Roman"/>
          <w:b/>
          <w:bCs/>
          <w:sz w:val="28"/>
          <w:szCs w:val="28"/>
          <w:u w:val="single"/>
        </w:rPr>
        <w:t>комплексного питания студентов</w:t>
      </w:r>
    </w:p>
    <w:p w:rsidR="00C90572" w:rsidRDefault="00C90572">
      <w:pPr>
        <w:spacing w:line="2" w:lineRule="exact"/>
        <w:rPr>
          <w:sz w:val="20"/>
          <w:szCs w:val="20"/>
        </w:rPr>
      </w:pPr>
    </w:p>
    <w:p w:rsidR="00C90572" w:rsidRDefault="0038213E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Стоимость комплексного питания-от 95,00 рублей в день</w:t>
      </w:r>
    </w:p>
    <w:p w:rsidR="00C90572" w:rsidRDefault="00C90572">
      <w:pPr>
        <w:spacing w:line="181" w:lineRule="exact"/>
        <w:rPr>
          <w:sz w:val="20"/>
          <w:szCs w:val="20"/>
        </w:rPr>
      </w:pPr>
    </w:p>
    <w:p w:rsidR="00C90572" w:rsidRDefault="0038213E">
      <w:pPr>
        <w:ind w:left="53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  <w:u w:val="single"/>
        </w:rPr>
        <w:t>Организация питания в соответствии СанПинН 2.4.5.2409-08</w:t>
      </w:r>
    </w:p>
    <w:p w:rsidR="00C90572" w:rsidRDefault="00C90572">
      <w:pPr>
        <w:spacing w:line="2" w:lineRule="exact"/>
        <w:rPr>
          <w:sz w:val="20"/>
          <w:szCs w:val="20"/>
        </w:rPr>
      </w:pPr>
    </w:p>
    <w:p w:rsidR="00C90572" w:rsidRDefault="0038213E">
      <w:pPr>
        <w:numPr>
          <w:ilvl w:val="0"/>
          <w:numId w:val="2"/>
        </w:numPr>
        <w:tabs>
          <w:tab w:val="left" w:pos="320"/>
        </w:tabs>
        <w:ind w:left="320" w:hanging="207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неделя</w:t>
      </w:r>
    </w:p>
    <w:p w:rsidR="00C90572" w:rsidRDefault="00C90572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260"/>
        <w:gridCol w:w="1120"/>
        <w:gridCol w:w="1020"/>
        <w:gridCol w:w="1400"/>
        <w:gridCol w:w="1560"/>
      </w:tblGrid>
      <w:tr w:rsidR="00C90572">
        <w:trPr>
          <w:trHeight w:val="32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Белки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Жиры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Углеводы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Энергетич</w:t>
            </w:r>
          </w:p>
        </w:tc>
      </w:tr>
      <w:tr w:rsidR="00C90572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(г)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(г)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(г)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(г)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еская</w:t>
            </w:r>
          </w:p>
        </w:tc>
      </w:tr>
      <w:tr w:rsidR="00C90572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ценность</w:t>
            </w:r>
          </w:p>
        </w:tc>
      </w:tr>
      <w:tr w:rsidR="00C90572">
        <w:trPr>
          <w:trHeight w:val="32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(Ккал)</w:t>
            </w:r>
          </w:p>
        </w:tc>
      </w:tr>
      <w:tr w:rsidR="00C90572">
        <w:trPr>
          <w:trHeight w:val="31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Плюшка Московская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189,0</w:t>
            </w:r>
          </w:p>
        </w:tc>
      </w:tr>
      <w:tr w:rsidR="00C90572">
        <w:trPr>
          <w:trHeight w:val="30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Суп картофельный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55,3</w:t>
            </w:r>
          </w:p>
        </w:tc>
      </w:tr>
      <w:tr w:rsidR="00C90572">
        <w:trPr>
          <w:trHeight w:val="32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фрикадельками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Сосиски отварные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261,0</w:t>
            </w: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94,9</w:t>
            </w: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68,0</w:t>
            </w:r>
          </w:p>
        </w:tc>
      </w:tr>
      <w:tr w:rsidR="00C90572">
        <w:trPr>
          <w:trHeight w:val="3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  <w:tr w:rsidR="00C90572">
        <w:trPr>
          <w:trHeight w:val="31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Сочник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75,6</w:t>
            </w:r>
          </w:p>
        </w:tc>
      </w:tr>
      <w:tr w:rsidR="00C90572">
        <w:trPr>
          <w:trHeight w:val="3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250/10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60,8</w:t>
            </w:r>
          </w:p>
        </w:tc>
      </w:tr>
      <w:tr w:rsidR="00C90572">
        <w:trPr>
          <w:trHeight w:val="31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Плов с говядиной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4,8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127,0</w:t>
            </w: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11,2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45,0</w:t>
            </w:r>
          </w:p>
        </w:tc>
      </w:tr>
      <w:tr w:rsidR="00C90572">
        <w:trPr>
          <w:trHeight w:val="3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  <w:tr w:rsidR="00C90572">
        <w:trPr>
          <w:trHeight w:val="31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Среда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Пирожок с капустой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139,3</w:t>
            </w:r>
          </w:p>
        </w:tc>
      </w:tr>
      <w:tr w:rsidR="00C90572">
        <w:trPr>
          <w:trHeight w:val="30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Суп картофельный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4,72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1,96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74,8</w:t>
            </w:r>
          </w:p>
        </w:tc>
      </w:tr>
      <w:tr w:rsidR="00C90572">
        <w:trPr>
          <w:trHeight w:val="3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вермишелью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Поджарка из свинины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50/15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33,8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383,2</w:t>
            </w: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103,7</w:t>
            </w:r>
          </w:p>
        </w:tc>
      </w:tr>
      <w:tr w:rsidR="00C90572">
        <w:trPr>
          <w:trHeight w:val="3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109,4</w:t>
            </w: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  <w:tr w:rsidR="00C90572">
        <w:trPr>
          <w:trHeight w:val="3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Булочка </w:t>
            </w:r>
            <w:r>
              <w:rPr>
                <w:rFonts w:eastAsia="Times New Roman"/>
                <w:sz w:val="28"/>
                <w:szCs w:val="28"/>
              </w:rPr>
              <w:t>«Российская»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66,6</w:t>
            </w:r>
          </w:p>
        </w:tc>
      </w:tr>
      <w:tr w:rsidR="00C90572">
        <w:trPr>
          <w:trHeight w:val="3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4,4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186,4</w:t>
            </w: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13,16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2,23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6,09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97,05</w:t>
            </w:r>
          </w:p>
        </w:tc>
      </w:tr>
      <w:tr w:rsidR="00C90572">
        <w:trPr>
          <w:trHeight w:val="3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12,2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90,5</w:t>
            </w:r>
          </w:p>
        </w:tc>
      </w:tr>
      <w:tr w:rsidR="00C90572">
        <w:trPr>
          <w:trHeight w:val="3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Отвар шиповника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15,9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54,0</w:t>
            </w: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  <w:tr w:rsidR="00C90572">
        <w:trPr>
          <w:trHeight w:val="31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Пятница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Винегрет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10,1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100,1</w:t>
            </w: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Суп картофельный с рисом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2,18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15,07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87,1</w:t>
            </w:r>
          </w:p>
        </w:tc>
      </w:tr>
      <w:tr w:rsidR="00C90572">
        <w:trPr>
          <w:trHeight w:val="30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Филе курицы тушеное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50/125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9,4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5,3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124,9</w:t>
            </w:r>
          </w:p>
        </w:tc>
      </w:tr>
      <w:tr w:rsidR="00C90572">
        <w:trPr>
          <w:trHeight w:val="3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овощами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109,4</w:t>
            </w:r>
          </w:p>
        </w:tc>
      </w:tr>
    </w:tbl>
    <w:p w:rsidR="00C90572" w:rsidRDefault="00C90572">
      <w:pPr>
        <w:sectPr w:rsidR="00C90572">
          <w:pgSz w:w="11900" w:h="16838"/>
          <w:pgMar w:top="702" w:right="566" w:bottom="585" w:left="1020" w:header="0" w:footer="0" w:gutter="0"/>
          <w:cols w:space="720" w:equalWidth="0">
            <w:col w:w="10320"/>
          </w:cols>
        </w:sectPr>
      </w:pPr>
    </w:p>
    <w:p w:rsidR="00C90572" w:rsidRDefault="0038213E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4</w:t>
      </w:r>
    </w:p>
    <w:p w:rsidR="00C90572" w:rsidRDefault="00C90572">
      <w:pPr>
        <w:spacing w:line="1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60"/>
        <w:gridCol w:w="2800"/>
        <w:gridCol w:w="1260"/>
        <w:gridCol w:w="1120"/>
        <w:gridCol w:w="1020"/>
        <w:gridCol w:w="1400"/>
        <w:gridCol w:w="1560"/>
      </w:tblGrid>
      <w:tr w:rsidR="00C90572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  <w:tr w:rsidR="00C90572">
        <w:trPr>
          <w:trHeight w:val="49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Жиры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Углеводы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Энергетич</w:t>
            </w:r>
          </w:p>
        </w:tc>
      </w:tr>
      <w:tr w:rsidR="00C90572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(г)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(г)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(г)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(г)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еская</w:t>
            </w:r>
          </w:p>
        </w:tc>
      </w:tr>
      <w:tr w:rsidR="00C90572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ценность</w:t>
            </w:r>
          </w:p>
        </w:tc>
      </w:tr>
      <w:tr w:rsidR="00C90572">
        <w:trPr>
          <w:trHeight w:val="3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(Ккал)</w:t>
            </w:r>
          </w:p>
        </w:tc>
      </w:tr>
      <w:tr w:rsidR="00C90572">
        <w:trPr>
          <w:trHeight w:val="3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Салат из св.капусты с огурцом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66,6</w:t>
            </w:r>
          </w:p>
        </w:tc>
      </w:tr>
      <w:tr w:rsidR="00C90572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Борщ из свежей капусты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4,1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53,4</w:t>
            </w:r>
          </w:p>
        </w:tc>
      </w:tr>
      <w:tr w:rsidR="00C90572">
        <w:trPr>
          <w:trHeight w:val="3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Треска жареная с луком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75/30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6,8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19,5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156,0</w:t>
            </w:r>
          </w:p>
        </w:tc>
      </w:tr>
      <w:tr w:rsidR="00C90572">
        <w:trPr>
          <w:trHeight w:val="3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по-ленинградски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Гороховое пюре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103,7</w:t>
            </w:r>
          </w:p>
        </w:tc>
      </w:tr>
      <w:tr w:rsidR="00C90572">
        <w:trPr>
          <w:trHeight w:val="3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15,9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54,0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  <w:tr w:rsidR="00C90572">
        <w:trPr>
          <w:trHeight w:val="3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Булочка «Российская»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204,9</w:t>
            </w:r>
          </w:p>
        </w:tc>
      </w:tr>
      <w:tr w:rsidR="00C90572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17,5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Котлета пожарская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4,4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11,2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171,1</w:t>
            </w:r>
          </w:p>
        </w:tc>
      </w:tr>
      <w:tr w:rsidR="00C90572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Рагу овощное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10,6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87</w:t>
            </w:r>
          </w:p>
        </w:tc>
      </w:tr>
      <w:tr w:rsidR="00C90572">
        <w:trPr>
          <w:trHeight w:val="31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Сок фруктовый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15,9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54,0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  <w:tr w:rsidR="00C90572">
        <w:trPr>
          <w:trHeight w:val="3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Среда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150,5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Рассольник домашний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45,6</w:t>
            </w:r>
          </w:p>
        </w:tc>
      </w:tr>
      <w:tr w:rsidR="00C90572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50/150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20,6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183,0</w:t>
            </w:r>
          </w:p>
        </w:tc>
      </w:tr>
      <w:tr w:rsidR="00C90572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109,4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  <w:tr w:rsidR="00C90572">
        <w:trPr>
          <w:trHeight w:val="3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Булочка с яблоком «Неженка»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17,5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174,7</w:t>
            </w:r>
          </w:p>
        </w:tc>
      </w:tr>
      <w:tr w:rsidR="00C90572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Суп картофельный с рыбой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16,6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Свинина тушеная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50/50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20,0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282,0</w:t>
            </w:r>
          </w:p>
        </w:tc>
      </w:tr>
      <w:tr w:rsidR="00C90572">
        <w:trPr>
          <w:trHeight w:val="3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 отварной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178,2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15,9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54,0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  <w:tr w:rsidR="00C90572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C90572" w:rsidRDefault="0038213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Пятница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</w:tr>
      <w:tr w:rsidR="00C90572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Сосиска в тесте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66,6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Суп из овощей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18,4</w:t>
            </w:r>
          </w:p>
        </w:tc>
      </w:tr>
      <w:tr w:rsidR="00C90572">
        <w:trPr>
          <w:trHeight w:val="3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Оладьи из печени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26,9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44,2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90572" w:rsidRDefault="0038213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195,3</w:t>
            </w:r>
          </w:p>
        </w:tc>
      </w:tr>
      <w:tr w:rsidR="00C90572">
        <w:trPr>
          <w:trHeight w:val="3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Гречка отварная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154,9</w:t>
            </w:r>
          </w:p>
        </w:tc>
      </w:tr>
      <w:tr w:rsidR="00C90572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109,4</w:t>
            </w:r>
          </w:p>
        </w:tc>
      </w:tr>
      <w:tr w:rsidR="00C90572">
        <w:trPr>
          <w:trHeight w:val="3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0572" w:rsidRDefault="00C9057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 в/с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7,6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49,7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0572" w:rsidRDefault="0038213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261,7</w:t>
            </w:r>
          </w:p>
        </w:tc>
      </w:tr>
    </w:tbl>
    <w:p w:rsidR="00C90572" w:rsidRDefault="00C90572">
      <w:pPr>
        <w:sectPr w:rsidR="00C90572">
          <w:pgSz w:w="11900" w:h="16838"/>
          <w:pgMar w:top="702" w:right="566" w:bottom="1440" w:left="1020" w:header="0" w:footer="0" w:gutter="0"/>
          <w:cols w:space="720" w:equalWidth="0">
            <w:col w:w="10320"/>
          </w:cols>
        </w:sectPr>
      </w:pPr>
    </w:p>
    <w:p w:rsidR="00C90572" w:rsidRDefault="0038213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5</w:t>
      </w:r>
    </w:p>
    <w:p w:rsidR="00C90572" w:rsidRDefault="00C90572">
      <w:pPr>
        <w:spacing w:line="200" w:lineRule="exact"/>
        <w:rPr>
          <w:sz w:val="20"/>
          <w:szCs w:val="20"/>
        </w:rPr>
      </w:pPr>
    </w:p>
    <w:p w:rsidR="00C90572" w:rsidRDefault="0038213E">
      <w:pPr>
        <w:ind w:left="33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Немного о здоровом питании</w:t>
      </w:r>
    </w:p>
    <w:p w:rsidR="00C90572" w:rsidRDefault="00C90572">
      <w:pPr>
        <w:spacing w:line="170" w:lineRule="exact"/>
        <w:rPr>
          <w:sz w:val="20"/>
          <w:szCs w:val="20"/>
        </w:rPr>
      </w:pPr>
    </w:p>
    <w:p w:rsidR="00C90572" w:rsidRDefault="0038213E">
      <w:pPr>
        <w:numPr>
          <w:ilvl w:val="1"/>
          <w:numId w:val="3"/>
        </w:numPr>
        <w:tabs>
          <w:tab w:val="left" w:pos="1042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последние годы на прилавках в изобилии появились разнообразные продукты питания, и </w:t>
      </w:r>
      <w:r>
        <w:rPr>
          <w:rFonts w:eastAsia="Times New Roman"/>
          <w:sz w:val="28"/>
          <w:szCs w:val="28"/>
        </w:rPr>
        <w:t xml:space="preserve">это радует покупателя, но мало кто задумывается об их качестве и тем более связывает свойства пищевых продуктов с экологической обстановкой. </w:t>
      </w:r>
      <w:proofErr w:type="gramStart"/>
      <w:r>
        <w:rPr>
          <w:rFonts w:eastAsia="Times New Roman"/>
          <w:sz w:val="28"/>
          <w:szCs w:val="28"/>
        </w:rPr>
        <w:t>Между тем, ухудшение экологической обстановки приводит к значительному загрязнению пищевых продуктов радионуклидами</w:t>
      </w:r>
      <w:r>
        <w:rPr>
          <w:rFonts w:eastAsia="Times New Roman"/>
          <w:sz w:val="28"/>
          <w:szCs w:val="28"/>
        </w:rPr>
        <w:t>: тяжелыми металлами (ртутью, цинком, свинцом, кадмием, медью, мышьяком), нитратами, нитритами, пестицидами, антибиотиками, и, как следствие, к загрязнению внутренней среды организма.</w:t>
      </w:r>
      <w:proofErr w:type="gramEnd"/>
    </w:p>
    <w:p w:rsidR="00C90572" w:rsidRDefault="00C90572">
      <w:pPr>
        <w:spacing w:line="20" w:lineRule="exact"/>
        <w:rPr>
          <w:rFonts w:eastAsia="Times New Roman"/>
          <w:sz w:val="28"/>
          <w:szCs w:val="28"/>
        </w:rPr>
      </w:pPr>
    </w:p>
    <w:p w:rsidR="00C90572" w:rsidRPr="00A42BEB" w:rsidRDefault="0038213E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A42BEB">
        <w:rPr>
          <w:rFonts w:eastAsia="Times New Roman"/>
          <w:sz w:val="28"/>
          <w:szCs w:val="28"/>
          <w:shd w:val="clear" w:color="auto" w:fill="F8EDD8"/>
        </w:rPr>
        <w:t xml:space="preserve">Правильное рациональное питание – залог нашего здоровья. Каким оно </w:t>
      </w:r>
      <w:r w:rsidRPr="00A42BEB">
        <w:rPr>
          <w:rFonts w:eastAsia="Times New Roman"/>
          <w:sz w:val="28"/>
          <w:szCs w:val="28"/>
        </w:rPr>
        <w:t xml:space="preserve">должно быть? Во-первых, сбалансированным, во-вторых, умеренным и, в-третьих, разнообразным. К сожалению, многие из нас не уделяют ему должного </w:t>
      </w:r>
      <w:r w:rsidRPr="00A42BEB">
        <w:rPr>
          <w:rFonts w:eastAsia="Times New Roman"/>
          <w:sz w:val="28"/>
          <w:szCs w:val="28"/>
          <w:shd w:val="clear" w:color="auto" w:fill="F8EDD8"/>
        </w:rPr>
        <w:t>внимания, а ведь многие заболевания возникают именно из-за этого.</w:t>
      </w:r>
    </w:p>
    <w:p w:rsidR="00C90572" w:rsidRPr="00A42BEB" w:rsidRDefault="00C90572">
      <w:pPr>
        <w:spacing w:line="17" w:lineRule="exact"/>
        <w:rPr>
          <w:rFonts w:eastAsia="Times New Roman"/>
          <w:sz w:val="28"/>
          <w:szCs w:val="28"/>
        </w:rPr>
      </w:pPr>
    </w:p>
    <w:p w:rsidR="00C90572" w:rsidRDefault="0038213E">
      <w:pPr>
        <w:spacing w:line="237" w:lineRule="auto"/>
        <w:ind w:left="7" w:right="20" w:firstLine="778"/>
        <w:jc w:val="both"/>
        <w:rPr>
          <w:rFonts w:eastAsia="Times New Roman"/>
          <w:sz w:val="28"/>
          <w:szCs w:val="28"/>
        </w:rPr>
      </w:pPr>
      <w:r w:rsidRPr="00A42BEB">
        <w:rPr>
          <w:rFonts w:eastAsia="Times New Roman"/>
          <w:sz w:val="28"/>
          <w:szCs w:val="28"/>
          <w:shd w:val="clear" w:color="auto" w:fill="F8EDD8"/>
        </w:rPr>
        <w:t xml:space="preserve">Помните, что не существует идеальных правил, которые бы подходили </w:t>
      </w:r>
      <w:r w:rsidRPr="00A42BEB">
        <w:rPr>
          <w:rFonts w:eastAsia="Times New Roman"/>
          <w:sz w:val="28"/>
          <w:szCs w:val="28"/>
        </w:rPr>
        <w:t xml:space="preserve">абсолютно всем. У каждого человека существует индивидуальная непереносимость к тому или иному продукту. Поэтому, выстраивая свой </w:t>
      </w:r>
      <w:r w:rsidRPr="00A42BEB">
        <w:rPr>
          <w:rFonts w:eastAsia="Times New Roman"/>
          <w:sz w:val="28"/>
          <w:szCs w:val="28"/>
          <w:shd w:val="clear" w:color="auto" w:fill="F8EDD8"/>
        </w:rPr>
        <w:t>личный рацион питания, ни в коем случае нельзя забывать об эт</w:t>
      </w:r>
      <w:r w:rsidRPr="00A42BEB">
        <w:rPr>
          <w:rFonts w:eastAsia="Times New Roman"/>
          <w:sz w:val="28"/>
          <w:szCs w:val="28"/>
          <w:shd w:val="clear" w:color="auto" w:fill="F8EDD8"/>
        </w:rPr>
        <w:t>ом.</w:t>
      </w:r>
    </w:p>
    <w:p w:rsidR="00C90572" w:rsidRDefault="00C90572">
      <w:pPr>
        <w:spacing w:line="14" w:lineRule="exact"/>
        <w:rPr>
          <w:rFonts w:eastAsia="Times New Roman"/>
          <w:sz w:val="28"/>
          <w:szCs w:val="28"/>
        </w:rPr>
      </w:pPr>
    </w:p>
    <w:p w:rsidR="00C90572" w:rsidRDefault="0038213E">
      <w:pPr>
        <w:spacing w:line="238" w:lineRule="auto"/>
        <w:ind w:left="7" w:right="1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Суточная потребность молодого организма в основных минеральных веществах должна обеспечиваться поступлением в организм кальция в количестве 800 мг., фосфора — 1600 мг, магния —500 мг, калия —2500—5000 мг, железа— 10 мг. В целях практического осуществл</w:t>
      </w:r>
      <w:r>
        <w:rPr>
          <w:rFonts w:eastAsia="Times New Roman"/>
          <w:sz w:val="28"/>
          <w:szCs w:val="28"/>
        </w:rPr>
        <w:t>ения принципов сбалансированного питания студентов следует стремиться к более полному соответствию между энергетической ценностью и качественным составом фактических рационов питания и потребностями в энергии и пищевых веществах.</w:t>
      </w:r>
    </w:p>
    <w:p w:rsidR="00C90572" w:rsidRDefault="00C90572">
      <w:pPr>
        <w:spacing w:line="21" w:lineRule="exact"/>
        <w:rPr>
          <w:rFonts w:eastAsia="Times New Roman"/>
          <w:sz w:val="28"/>
          <w:szCs w:val="28"/>
        </w:rPr>
      </w:pPr>
    </w:p>
    <w:p w:rsidR="00C90572" w:rsidRDefault="0038213E">
      <w:pPr>
        <w:spacing w:line="235" w:lineRule="auto"/>
        <w:ind w:left="7" w:right="740" w:firstLine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Меню необходимо подбирать</w:t>
      </w:r>
      <w:r>
        <w:rPr>
          <w:rFonts w:eastAsia="Times New Roman"/>
          <w:sz w:val="28"/>
          <w:szCs w:val="28"/>
        </w:rPr>
        <w:t xml:space="preserve">, основываясь на некоторых основных </w:t>
      </w:r>
      <w:r>
        <w:rPr>
          <w:rFonts w:eastAsia="Times New Roman"/>
          <w:sz w:val="28"/>
          <w:szCs w:val="28"/>
          <w:shd w:val="clear" w:color="auto" w:fill="F8EDD8"/>
        </w:rPr>
        <w:t>принципах.</w:t>
      </w:r>
    </w:p>
    <w:p w:rsidR="00C90572" w:rsidRDefault="00C90572">
      <w:pPr>
        <w:spacing w:line="1" w:lineRule="exact"/>
        <w:rPr>
          <w:rFonts w:eastAsia="Times New Roman"/>
          <w:sz w:val="28"/>
          <w:szCs w:val="28"/>
        </w:rPr>
      </w:pPr>
    </w:p>
    <w:p w:rsidR="00C90572" w:rsidRDefault="0038213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shd w:val="clear" w:color="auto" w:fill="F8EDD8"/>
        </w:rPr>
        <w:t>Вот они:</w:t>
      </w:r>
    </w:p>
    <w:p w:rsidR="00C90572" w:rsidRDefault="00C90572">
      <w:pPr>
        <w:spacing w:line="334" w:lineRule="exact"/>
        <w:rPr>
          <w:rFonts w:eastAsia="Times New Roman"/>
          <w:sz w:val="28"/>
          <w:szCs w:val="28"/>
        </w:rPr>
      </w:pPr>
    </w:p>
    <w:p w:rsidR="00C90572" w:rsidRDefault="0038213E">
      <w:pPr>
        <w:numPr>
          <w:ilvl w:val="0"/>
          <w:numId w:val="3"/>
        </w:numPr>
        <w:tabs>
          <w:tab w:val="left" w:pos="288"/>
        </w:tabs>
        <w:spacing w:line="237" w:lineRule="auto"/>
        <w:ind w:left="7" w:right="300" w:hanging="7"/>
        <w:jc w:val="both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>Энергетическая ценность рациона должна соответствовать энергозатратам учащегося. То есть, подбирая те или иные продукты, необходимо учитывать количество калорий: соотношение жиров, углеводов и белко</w:t>
      </w:r>
      <w:r>
        <w:rPr>
          <w:rFonts w:eastAsia="Times New Roman"/>
          <w:sz w:val="28"/>
          <w:szCs w:val="28"/>
          <w:shd w:val="clear" w:color="auto" w:fill="F8EDD8"/>
        </w:rPr>
        <w:t>в. Таким образом питание и будет правильным и рациональным.</w:t>
      </w:r>
    </w:p>
    <w:p w:rsidR="00C90572" w:rsidRDefault="00C90572">
      <w:pPr>
        <w:spacing w:line="17" w:lineRule="exact"/>
        <w:rPr>
          <w:rFonts w:eastAsia="Times New Roman"/>
          <w:sz w:val="28"/>
          <w:szCs w:val="28"/>
          <w:shd w:val="clear" w:color="auto" w:fill="F8EDD8"/>
        </w:rPr>
      </w:pPr>
    </w:p>
    <w:p w:rsidR="00C90572" w:rsidRDefault="0038213E">
      <w:pPr>
        <w:numPr>
          <w:ilvl w:val="0"/>
          <w:numId w:val="3"/>
        </w:numPr>
        <w:tabs>
          <w:tab w:val="left" w:pos="288"/>
        </w:tabs>
        <w:spacing w:line="236" w:lineRule="auto"/>
        <w:ind w:left="7" w:right="440" w:hanging="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>Питание студентов должно отвечать принципу сбалансированности. Здесь имеется в виду, что включенные продукты должны содержать в себе все необходимые для организма компоненты: витамины и микроэлем</w:t>
      </w:r>
      <w:r>
        <w:rPr>
          <w:rFonts w:eastAsia="Times New Roman"/>
          <w:sz w:val="28"/>
          <w:szCs w:val="28"/>
          <w:shd w:val="clear" w:color="auto" w:fill="F8EDD8"/>
        </w:rPr>
        <w:t>енты.</w:t>
      </w:r>
    </w:p>
    <w:p w:rsidR="00C90572" w:rsidRDefault="00C90572">
      <w:pPr>
        <w:spacing w:line="1" w:lineRule="exact"/>
        <w:rPr>
          <w:rFonts w:eastAsia="Times New Roman"/>
          <w:sz w:val="28"/>
          <w:szCs w:val="28"/>
          <w:shd w:val="clear" w:color="auto" w:fill="F8EDD8"/>
        </w:rPr>
      </w:pPr>
    </w:p>
    <w:p w:rsidR="00C90572" w:rsidRDefault="0038213E">
      <w:pPr>
        <w:numPr>
          <w:ilvl w:val="0"/>
          <w:numId w:val="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>Меню должно быть максимально разнообразным. Помните, что разнообразие</w:t>
      </w:r>
    </w:p>
    <w:p w:rsidR="00C90572" w:rsidRDefault="0038213E">
      <w:pPr>
        <w:ind w:left="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>– основное условие обеспечения сбалансированности.</w:t>
      </w:r>
    </w:p>
    <w:p w:rsidR="00C90572" w:rsidRDefault="00C90572">
      <w:pPr>
        <w:spacing w:line="12" w:lineRule="exact"/>
        <w:rPr>
          <w:rFonts w:eastAsia="Times New Roman"/>
          <w:sz w:val="28"/>
          <w:szCs w:val="28"/>
          <w:shd w:val="clear" w:color="auto" w:fill="F8EDD8"/>
        </w:rPr>
      </w:pPr>
    </w:p>
    <w:p w:rsidR="00C90572" w:rsidRDefault="0038213E">
      <w:pPr>
        <w:numPr>
          <w:ilvl w:val="0"/>
          <w:numId w:val="3"/>
        </w:numPr>
        <w:tabs>
          <w:tab w:val="left" w:pos="288"/>
        </w:tabs>
        <w:spacing w:line="237" w:lineRule="auto"/>
        <w:ind w:left="7" w:right="160" w:hanging="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 xml:space="preserve">Режим питания должен быть оптимальным. То есть, приемы пищи должны производиться в одно и то же время. Ужин должен быть не </w:t>
      </w:r>
      <w:r>
        <w:rPr>
          <w:rFonts w:eastAsia="Times New Roman"/>
          <w:sz w:val="28"/>
          <w:szCs w:val="28"/>
          <w:shd w:val="clear" w:color="auto" w:fill="F8EDD8"/>
        </w:rPr>
        <w:t>менее чем за 2 часа до сна.</w:t>
      </w:r>
    </w:p>
    <w:p w:rsidR="00C90572" w:rsidRDefault="00C90572">
      <w:pPr>
        <w:spacing w:line="13" w:lineRule="exact"/>
        <w:rPr>
          <w:rFonts w:eastAsia="Times New Roman"/>
          <w:sz w:val="28"/>
          <w:szCs w:val="28"/>
          <w:shd w:val="clear" w:color="auto" w:fill="F8EDD8"/>
        </w:rPr>
      </w:pPr>
    </w:p>
    <w:p w:rsidR="00C90572" w:rsidRDefault="0038213E">
      <w:pPr>
        <w:numPr>
          <w:ilvl w:val="0"/>
          <w:numId w:val="3"/>
        </w:numPr>
        <w:tabs>
          <w:tab w:val="left" w:pos="288"/>
        </w:tabs>
        <w:spacing w:line="246" w:lineRule="auto"/>
        <w:ind w:left="7" w:right="680" w:hanging="7"/>
        <w:jc w:val="both"/>
        <w:rPr>
          <w:rFonts w:eastAsia="Times New Roman"/>
          <w:sz w:val="27"/>
          <w:szCs w:val="27"/>
          <w:shd w:val="clear" w:color="auto" w:fill="F8EDD8"/>
        </w:rPr>
      </w:pPr>
      <w:r>
        <w:rPr>
          <w:rFonts w:eastAsia="Times New Roman"/>
          <w:sz w:val="27"/>
          <w:szCs w:val="27"/>
          <w:shd w:val="clear" w:color="auto" w:fill="F8EDD8"/>
        </w:rPr>
        <w:t>Рацион необходимо составлять с обязательным учетом индивидуальных особенностей студента. В него не должны попасть аллергенные продукты.</w:t>
      </w:r>
    </w:p>
    <w:p w:rsidR="00C90572" w:rsidRDefault="0038213E">
      <w:pPr>
        <w:numPr>
          <w:ilvl w:val="0"/>
          <w:numId w:val="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>Технологическая и кулинарная обработка продуктов и блюд должна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-6951980</wp:posOffset>
                </wp:positionV>
                <wp:extent cx="6121400" cy="4133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41338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pt;margin-top:-547.3999pt;width:482pt;height:3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-6133465</wp:posOffset>
                </wp:positionV>
                <wp:extent cx="6121400" cy="4133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41338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0pt;margin-top:-482.9499pt;width:482pt;height:32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-3884930</wp:posOffset>
                </wp:positionV>
                <wp:extent cx="5661025" cy="2082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1025" cy="208280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pt;margin-top:-305.8999pt;width:445.75pt;height:16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ectPr w:rsidR="00C90572">
          <w:pgSz w:w="11900" w:h="16838"/>
          <w:pgMar w:top="702" w:right="1126" w:bottom="818" w:left="1133" w:header="0" w:footer="0" w:gutter="0"/>
          <w:cols w:space="720" w:equalWidth="0">
            <w:col w:w="9647"/>
          </w:cols>
        </w:sectPr>
      </w:pPr>
    </w:p>
    <w:p w:rsidR="00C90572" w:rsidRDefault="0038213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6</w:t>
      </w:r>
    </w:p>
    <w:p w:rsidR="00C90572" w:rsidRDefault="00C90572">
      <w:pPr>
        <w:spacing w:line="206" w:lineRule="exact"/>
        <w:rPr>
          <w:sz w:val="20"/>
          <w:szCs w:val="20"/>
        </w:rPr>
      </w:pPr>
    </w:p>
    <w:p w:rsidR="00C90572" w:rsidRDefault="0038213E">
      <w:pPr>
        <w:spacing w:line="235" w:lineRule="auto"/>
        <w:ind w:left="7" w:right="660"/>
        <w:rPr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8EDD8"/>
        </w:rPr>
        <w:t>обеспечивать высокие вкусовые достоинства и максимально сохранять все полезные вещества.</w:t>
      </w:r>
    </w:p>
    <w:p w:rsidR="00C90572" w:rsidRDefault="00C90572">
      <w:pPr>
        <w:spacing w:line="15" w:lineRule="exact"/>
        <w:rPr>
          <w:sz w:val="20"/>
          <w:szCs w:val="20"/>
        </w:rPr>
      </w:pPr>
    </w:p>
    <w:p w:rsidR="00C90572" w:rsidRDefault="0038213E">
      <w:pPr>
        <w:numPr>
          <w:ilvl w:val="0"/>
          <w:numId w:val="4"/>
        </w:numPr>
        <w:tabs>
          <w:tab w:val="left" w:pos="288"/>
        </w:tabs>
        <w:spacing w:line="234" w:lineRule="auto"/>
        <w:ind w:left="7" w:right="460" w:hanging="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>Во время хранения, транспортировки продуктов, а также приготовления и раздачи блюд должны соблюдаться все санитарные требования.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601335" cy="2089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1335" cy="20891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0pt;margin-top:16.15pt;width:441.05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17" w:lineRule="exact"/>
        <w:rPr>
          <w:sz w:val="20"/>
          <w:szCs w:val="20"/>
        </w:rPr>
      </w:pPr>
    </w:p>
    <w:p w:rsidR="00C90572" w:rsidRDefault="0038213E">
      <w:pPr>
        <w:spacing w:line="234" w:lineRule="auto"/>
        <w:ind w:left="7" w:right="800" w:firstLine="7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составлении рациона питания для студентов нужно учитывать </w:t>
      </w:r>
      <w:r>
        <w:rPr>
          <w:rFonts w:eastAsia="Times New Roman"/>
          <w:sz w:val="28"/>
          <w:szCs w:val="28"/>
          <w:shd w:val="clear" w:color="auto" w:fill="F8EDD8"/>
        </w:rPr>
        <w:t>следующие факторы:</w:t>
      </w:r>
    </w:p>
    <w:p w:rsidR="00C90572" w:rsidRDefault="00C90572">
      <w:pPr>
        <w:spacing w:line="339" w:lineRule="exact"/>
        <w:rPr>
          <w:sz w:val="20"/>
          <w:szCs w:val="20"/>
        </w:rPr>
      </w:pPr>
    </w:p>
    <w:p w:rsidR="00C90572" w:rsidRDefault="0038213E">
      <w:pPr>
        <w:numPr>
          <w:ilvl w:val="0"/>
          <w:numId w:val="5"/>
        </w:numPr>
        <w:tabs>
          <w:tab w:val="left" w:pos="176"/>
        </w:tabs>
        <w:spacing w:line="234" w:lineRule="auto"/>
        <w:ind w:left="7" w:right="100" w:hanging="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>Рост организма этого возраста можно сопоставить с ростом младенца первого года жизни.</w:t>
      </w:r>
    </w:p>
    <w:p w:rsidR="00C90572" w:rsidRDefault="00C90572">
      <w:pPr>
        <w:spacing w:line="337" w:lineRule="exact"/>
        <w:rPr>
          <w:rFonts w:eastAsia="Times New Roman"/>
          <w:sz w:val="28"/>
          <w:szCs w:val="28"/>
          <w:shd w:val="clear" w:color="auto" w:fill="F8EDD8"/>
        </w:rPr>
      </w:pPr>
    </w:p>
    <w:p w:rsidR="00C90572" w:rsidRDefault="0038213E">
      <w:pPr>
        <w:numPr>
          <w:ilvl w:val="0"/>
          <w:numId w:val="5"/>
        </w:numPr>
        <w:tabs>
          <w:tab w:val="left" w:pos="176"/>
        </w:tabs>
        <w:spacing w:line="237" w:lineRule="auto"/>
        <w:ind w:left="7" w:right="500" w:hanging="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>В организме происходит развитие всех основных систем: опорно-двигательной, нервной, сер</w:t>
      </w:r>
      <w:r>
        <w:rPr>
          <w:rFonts w:eastAsia="Times New Roman"/>
          <w:sz w:val="28"/>
          <w:szCs w:val="28"/>
          <w:shd w:val="clear" w:color="auto" w:fill="F8EDD8"/>
        </w:rPr>
        <w:t>дечнососудистой, мышечной массы. Кроме того, идет изменение на гормональном фоне, связанное с половым развитием подростка.</w:t>
      </w:r>
    </w:p>
    <w:p w:rsidR="00C90572" w:rsidRDefault="00C90572">
      <w:pPr>
        <w:spacing w:line="325" w:lineRule="exact"/>
        <w:rPr>
          <w:rFonts w:eastAsia="Times New Roman"/>
          <w:sz w:val="28"/>
          <w:szCs w:val="28"/>
          <w:shd w:val="clear" w:color="auto" w:fill="F8EDD8"/>
        </w:rPr>
      </w:pPr>
    </w:p>
    <w:p w:rsidR="00C90572" w:rsidRDefault="0038213E">
      <w:pPr>
        <w:numPr>
          <w:ilvl w:val="0"/>
          <w:numId w:val="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sz w:val="28"/>
          <w:szCs w:val="28"/>
          <w:shd w:val="clear" w:color="auto" w:fill="F8EDD8"/>
        </w:rPr>
        <w:t>Психоэмоциональная сфера терпит большие нагрузки.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889625" cy="2089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9625" cy="20891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0pt;margin-top:16.05pt;width:463.75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15" w:lineRule="exact"/>
        <w:rPr>
          <w:sz w:val="20"/>
          <w:szCs w:val="20"/>
        </w:rPr>
      </w:pPr>
    </w:p>
    <w:p w:rsidR="00C90572" w:rsidRDefault="0038213E">
      <w:pPr>
        <w:spacing w:line="237" w:lineRule="auto"/>
        <w:ind w:left="7" w:right="360" w:firstLine="6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известно, в подростковом возрасте возникает очень много проблем </w:t>
      </w:r>
      <w:r>
        <w:rPr>
          <w:rFonts w:eastAsia="Times New Roman"/>
          <w:sz w:val="28"/>
          <w:szCs w:val="28"/>
          <w:shd w:val="clear" w:color="auto" w:fill="F8EDD8"/>
        </w:rPr>
        <w:t>связанных с</w:t>
      </w:r>
      <w:r>
        <w:rPr>
          <w:rFonts w:eastAsia="Times New Roman"/>
          <w:sz w:val="28"/>
          <w:szCs w:val="28"/>
          <w:shd w:val="clear" w:color="auto" w:fill="F8EDD8"/>
        </w:rPr>
        <w:t xml:space="preserve"> восприятием мира. Их также можно избежать с помощью организации правильного питания.</w:t>
      </w:r>
    </w:p>
    <w:p w:rsidR="00C90572" w:rsidRDefault="00C90572">
      <w:pPr>
        <w:spacing w:line="322" w:lineRule="exact"/>
        <w:rPr>
          <w:sz w:val="20"/>
          <w:szCs w:val="20"/>
        </w:rPr>
      </w:pPr>
    </w:p>
    <w:p w:rsidR="00C90572" w:rsidRDefault="0038213E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shd w:val="clear" w:color="auto" w:fill="F8EDD8"/>
        </w:rPr>
        <w:t>Каким должно быть меню студента?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787390" cy="2089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7390" cy="20891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pt;margin-top:16.05pt;width:455.7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15" w:lineRule="exact"/>
        <w:rPr>
          <w:sz w:val="20"/>
          <w:szCs w:val="20"/>
        </w:rPr>
      </w:pPr>
    </w:p>
    <w:p w:rsidR="00C90572" w:rsidRDefault="0038213E">
      <w:pPr>
        <w:spacing w:line="238" w:lineRule="auto"/>
        <w:ind w:left="7" w:right="380" w:firstLine="6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Итак, день начинается с завтрака. В обязательном порядке в утренний </w:t>
      </w:r>
      <w:r>
        <w:rPr>
          <w:rFonts w:eastAsia="Times New Roman"/>
          <w:sz w:val="28"/>
          <w:szCs w:val="28"/>
          <w:shd w:val="clear" w:color="auto" w:fill="F8EDD8"/>
        </w:rPr>
        <w:t>прием пищи ребенок должен съесть горячее блюдо, лучше всего содер</w:t>
      </w:r>
      <w:r>
        <w:rPr>
          <w:rFonts w:eastAsia="Times New Roman"/>
          <w:sz w:val="28"/>
          <w:szCs w:val="28"/>
          <w:shd w:val="clear" w:color="auto" w:fill="F8EDD8"/>
        </w:rPr>
        <w:t>жащее крахмал. Это может быть каша, макароны или картофель. Дело в том, что крахмал переваривается в желудке довольно длительно, благодаря чему, энергии организму хватит на долгое время.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756910" cy="2089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6910" cy="20891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0pt;margin-top:16.1pt;width:453.3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14" w:lineRule="exact"/>
        <w:rPr>
          <w:sz w:val="20"/>
          <w:szCs w:val="20"/>
        </w:rPr>
      </w:pPr>
    </w:p>
    <w:p w:rsidR="00C90572" w:rsidRDefault="0038213E">
      <w:pPr>
        <w:ind w:left="7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Из напитков, можно подать различные соки, кофе с молоком или чай.</w:t>
      </w:r>
    </w:p>
    <w:p w:rsidR="00C90572" w:rsidRDefault="0038213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8EDD8"/>
        </w:rPr>
        <w:t>Неплохо, если в качестве десерта учащийся съест свежие овощи или фрукты.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711190" cy="2089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190" cy="20891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0pt;margin-top:16.15pt;width:449.7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17" w:lineRule="exact"/>
        <w:rPr>
          <w:sz w:val="20"/>
          <w:szCs w:val="20"/>
        </w:rPr>
      </w:pPr>
    </w:p>
    <w:p w:rsidR="00C90572" w:rsidRDefault="0038213E">
      <w:pPr>
        <w:spacing w:line="237" w:lineRule="auto"/>
        <w:ind w:left="7" w:firstLine="6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Следующий прием пищи: второй завтрак, – который ребенок должен </w:t>
      </w:r>
      <w:r>
        <w:rPr>
          <w:rFonts w:eastAsia="Times New Roman"/>
          <w:sz w:val="28"/>
          <w:szCs w:val="28"/>
          <w:shd w:val="clear" w:color="auto" w:fill="F8EDD8"/>
        </w:rPr>
        <w:t xml:space="preserve">взять в учебное заведение. Если же в школе, колледже или университете предусмотрено горячее здоровое питание, то ему </w:t>
      </w:r>
      <w:r>
        <w:rPr>
          <w:rFonts w:eastAsia="Times New Roman"/>
          <w:sz w:val="28"/>
          <w:szCs w:val="28"/>
          <w:shd w:val="clear" w:color="auto" w:fill="F8EDD8"/>
        </w:rPr>
        <w:t>достаточно унести из дома 2-3 печенья, пакетик сока (250 мг), грушу или яблоко.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923280" cy="2082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3280" cy="208280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0pt;margin-top:16.15pt;width:466.4pt;height:16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16" w:lineRule="exact"/>
        <w:rPr>
          <w:sz w:val="20"/>
          <w:szCs w:val="20"/>
        </w:rPr>
      </w:pPr>
    </w:p>
    <w:p w:rsidR="00C90572" w:rsidRDefault="0038213E">
      <w:pPr>
        <w:spacing w:line="238" w:lineRule="auto"/>
        <w:ind w:left="7" w:firstLine="6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Иначе, нужно позаботиться о хорошем «перекусе». Ни в коем случае не </w:t>
      </w:r>
      <w:r>
        <w:rPr>
          <w:rFonts w:eastAsia="Times New Roman"/>
          <w:sz w:val="28"/>
          <w:szCs w:val="28"/>
          <w:shd w:val="clear" w:color="auto" w:fill="F8EDD8"/>
        </w:rPr>
        <w:t xml:space="preserve">отправляйте ребенку бутерброд с внушительным кусочком колбасы. Лучше – кусок отварного мяса (птицы или </w:t>
      </w:r>
      <w:r>
        <w:rPr>
          <w:rFonts w:eastAsia="Times New Roman"/>
          <w:sz w:val="28"/>
          <w:szCs w:val="28"/>
          <w:shd w:val="clear" w:color="auto" w:fill="F8EDD8"/>
        </w:rPr>
        <w:t>говядины), что-нибудь из овощей (огурец, капустный лист или болгарский перец), нежирный сыр и небольшую бутылочку питьевого йогурта.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932170" cy="2089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170" cy="20891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pt;margin-top:16.1pt;width:467.1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14" w:lineRule="exact"/>
        <w:rPr>
          <w:sz w:val="20"/>
          <w:szCs w:val="20"/>
        </w:rPr>
      </w:pPr>
    </w:p>
    <w:p w:rsidR="00C90572" w:rsidRDefault="0038213E">
      <w:pPr>
        <w:ind w:left="7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личной гигиены вместе с продуктами положите влажную салфетку.</w:t>
      </w:r>
    </w:p>
    <w:p w:rsidR="00C90572" w:rsidRDefault="00C90572">
      <w:pPr>
        <w:sectPr w:rsidR="00C90572">
          <w:pgSz w:w="11900" w:h="16838"/>
          <w:pgMar w:top="702" w:right="1146" w:bottom="657" w:left="1133" w:header="0" w:footer="0" w:gutter="0"/>
          <w:cols w:space="720" w:equalWidth="0">
            <w:col w:w="9627"/>
          </w:cols>
        </w:sectPr>
      </w:pPr>
    </w:p>
    <w:p w:rsidR="00C90572" w:rsidRDefault="0038213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7</w:t>
      </w:r>
    </w:p>
    <w:p w:rsidR="00C90572" w:rsidRDefault="00C90572">
      <w:pPr>
        <w:spacing w:line="206" w:lineRule="exact"/>
        <w:rPr>
          <w:sz w:val="20"/>
          <w:szCs w:val="20"/>
        </w:rPr>
      </w:pPr>
    </w:p>
    <w:p w:rsidR="00C90572" w:rsidRDefault="0038213E">
      <w:pPr>
        <w:spacing w:line="237" w:lineRule="auto"/>
        <w:ind w:left="7" w:right="420"/>
        <w:rPr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8EDD8"/>
        </w:rPr>
        <w:t xml:space="preserve">Так как многим детям бывает </w:t>
      </w:r>
      <w:r>
        <w:rPr>
          <w:rFonts w:eastAsia="Times New Roman"/>
          <w:sz w:val="28"/>
          <w:szCs w:val="28"/>
          <w:shd w:val="clear" w:color="auto" w:fill="F8EDD8"/>
        </w:rPr>
        <w:t>лень сходить помыть руки. Различные бутерброды, сладости, чипсы, выпечки, газированные воды – нежелательны, так как они нарушают процессы обмена веществ в организме и ведут к ожирению.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42660" cy="2089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2660" cy="20891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0pt;margin-top:16.25pt;width:475.8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19" w:lineRule="exact"/>
        <w:rPr>
          <w:sz w:val="20"/>
          <w:szCs w:val="20"/>
        </w:rPr>
      </w:pPr>
    </w:p>
    <w:p w:rsidR="00C90572" w:rsidRDefault="0038213E">
      <w:pPr>
        <w:spacing w:line="238" w:lineRule="auto"/>
        <w:ind w:left="7" w:right="80" w:firstLine="6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Далее, после того, студент приходит домой - настает время обеда. Люб</w:t>
      </w:r>
      <w:r>
        <w:rPr>
          <w:rFonts w:eastAsia="Times New Roman"/>
          <w:sz w:val="28"/>
          <w:szCs w:val="28"/>
        </w:rPr>
        <w:t xml:space="preserve">ой </w:t>
      </w:r>
      <w:r>
        <w:rPr>
          <w:rFonts w:eastAsia="Times New Roman"/>
          <w:sz w:val="28"/>
          <w:szCs w:val="28"/>
          <w:shd w:val="clear" w:color="auto" w:fill="F8EDD8"/>
        </w:rPr>
        <w:t>дневной прием пищи должен включать в себя первое, второе блюдо и десерт. В качестве жидкого можно предоставить мясной, рыбный, куриный или вегетарианский суп, второго – тушеное или отварное мясо, рыбу с гарниром из овощей, рис, гречневую кашу.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805805" cy="2089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805" cy="208915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pt;margin-top:16.1pt;width:457.15pt;height:1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16" w:lineRule="exact"/>
        <w:rPr>
          <w:sz w:val="20"/>
          <w:szCs w:val="20"/>
        </w:rPr>
      </w:pPr>
    </w:p>
    <w:p w:rsidR="00C90572" w:rsidRDefault="0038213E">
      <w:pPr>
        <w:spacing w:line="248" w:lineRule="auto"/>
        <w:ind w:left="7" w:right="500" w:firstLine="699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После </w:t>
      </w:r>
      <w:r>
        <w:rPr>
          <w:rFonts w:eastAsia="Times New Roman"/>
          <w:sz w:val="27"/>
          <w:szCs w:val="27"/>
        </w:rPr>
        <w:t xml:space="preserve">обеда и перед ужином у каждого подростка, будь то школьника </w:t>
      </w:r>
      <w:r>
        <w:rPr>
          <w:rFonts w:eastAsia="Times New Roman"/>
          <w:sz w:val="27"/>
          <w:szCs w:val="27"/>
          <w:shd w:val="clear" w:color="auto" w:fill="F8EDD8"/>
        </w:rPr>
        <w:t>или студента, должен быть полдник, который состоит из свежих фруктов с питьевым йогуртом, или стакана молока с булочкой, или сыра с чаем.</w:t>
      </w:r>
    </w:p>
    <w:p w:rsidR="00C90572" w:rsidRDefault="0038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621655" cy="2082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1655" cy="208280"/>
                        </a:xfrm>
                        <a:prstGeom prst="rect">
                          <a:avLst/>
                        </a:prstGeom>
                        <a:solidFill>
                          <a:srgbClr val="F8ED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pt;margin-top:15.65pt;width:442.65pt;height:16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EDD8" stroked="f"/>
            </w:pict>
          </mc:Fallback>
        </mc:AlternateContent>
      </w:r>
    </w:p>
    <w:p w:rsidR="00C90572" w:rsidRDefault="00C90572">
      <w:pPr>
        <w:spacing w:line="306" w:lineRule="exact"/>
        <w:rPr>
          <w:sz w:val="20"/>
          <w:szCs w:val="20"/>
        </w:rPr>
      </w:pPr>
    </w:p>
    <w:p w:rsidR="00C90572" w:rsidRDefault="0038213E">
      <w:pPr>
        <w:spacing w:line="237" w:lineRule="auto"/>
        <w:ind w:left="7" w:right="60" w:firstLine="6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ужин лучше съесть легкую пищу: овсяную кашу, творожн</w:t>
      </w:r>
      <w:r>
        <w:rPr>
          <w:rFonts w:eastAsia="Times New Roman"/>
          <w:sz w:val="28"/>
          <w:szCs w:val="28"/>
        </w:rPr>
        <w:t xml:space="preserve">ое или </w:t>
      </w:r>
      <w:r>
        <w:rPr>
          <w:rFonts w:eastAsia="Times New Roman"/>
          <w:sz w:val="28"/>
          <w:szCs w:val="28"/>
          <w:shd w:val="clear" w:color="auto" w:fill="F8EDD8"/>
        </w:rPr>
        <w:t>яичное, рыбное, овощное блюдо с чаем, соком или молоком, ржаным хлебом. В случае необходимости перед сном можно выпить стакан кефира и съесть яблоко, затем почистить зубы.</w:t>
      </w:r>
    </w:p>
    <w:p w:rsidR="00C90572" w:rsidRDefault="00C90572">
      <w:pPr>
        <w:spacing w:line="330" w:lineRule="exact"/>
        <w:rPr>
          <w:sz w:val="20"/>
          <w:szCs w:val="20"/>
        </w:rPr>
      </w:pPr>
    </w:p>
    <w:p w:rsidR="00C90572" w:rsidRDefault="0038213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shd w:val="clear" w:color="auto" w:fill="F8EDD8"/>
        </w:rPr>
        <w:t>Что не следует включать в рацион питания?</w:t>
      </w:r>
    </w:p>
    <w:p w:rsidR="00C90572" w:rsidRDefault="00C90572">
      <w:pPr>
        <w:spacing w:line="330" w:lineRule="exact"/>
        <w:rPr>
          <w:sz w:val="20"/>
          <w:szCs w:val="20"/>
        </w:rPr>
      </w:pPr>
    </w:p>
    <w:p w:rsidR="00C90572" w:rsidRDefault="0038213E">
      <w:pPr>
        <w:numPr>
          <w:ilvl w:val="0"/>
          <w:numId w:val="6"/>
        </w:numPr>
        <w:tabs>
          <w:tab w:val="left" w:pos="288"/>
        </w:tabs>
        <w:spacing w:line="234" w:lineRule="auto"/>
        <w:ind w:left="7" w:right="660" w:hanging="7"/>
        <w:rPr>
          <w:rFonts w:eastAsia="Times New Roman"/>
          <w:sz w:val="28"/>
          <w:szCs w:val="28"/>
          <w:shd w:val="clear" w:color="auto" w:fill="F8EDD8"/>
        </w:rPr>
      </w:pPr>
      <w:r>
        <w:rPr>
          <w:rFonts w:eastAsia="Times New Roman"/>
          <w:b/>
          <w:bCs/>
          <w:i/>
          <w:iCs/>
          <w:sz w:val="28"/>
          <w:szCs w:val="28"/>
          <w:shd w:val="clear" w:color="auto" w:fill="F8EDD8"/>
        </w:rPr>
        <w:t>Жирные блюда</w:t>
      </w:r>
      <w:r>
        <w:rPr>
          <w:rFonts w:eastAsia="Times New Roman"/>
          <w:sz w:val="28"/>
          <w:szCs w:val="28"/>
          <w:shd w:val="clear" w:color="auto" w:fill="F8EDD8"/>
        </w:rPr>
        <w:t>.</w:t>
      </w:r>
      <w:r>
        <w:rPr>
          <w:rFonts w:eastAsia="Times New Roman"/>
          <w:b/>
          <w:bCs/>
          <w:i/>
          <w:iCs/>
          <w:sz w:val="28"/>
          <w:szCs w:val="28"/>
          <w:shd w:val="clear" w:color="auto" w:fill="F8EDD8"/>
        </w:rPr>
        <w:t xml:space="preserve"> </w:t>
      </w:r>
      <w:r>
        <w:rPr>
          <w:rFonts w:eastAsia="Times New Roman"/>
          <w:sz w:val="28"/>
          <w:szCs w:val="28"/>
          <w:shd w:val="clear" w:color="auto" w:fill="F8EDD8"/>
        </w:rPr>
        <w:t>Не рекомендуются их</w:t>
      </w:r>
      <w:r>
        <w:rPr>
          <w:rFonts w:eastAsia="Times New Roman"/>
          <w:sz w:val="28"/>
          <w:szCs w:val="28"/>
          <w:shd w:val="clear" w:color="auto" w:fill="F8EDD8"/>
        </w:rPr>
        <w:t xml:space="preserve"> включать,</w:t>
      </w:r>
      <w:r>
        <w:rPr>
          <w:rFonts w:eastAsia="Times New Roman"/>
          <w:b/>
          <w:bCs/>
          <w:i/>
          <w:iCs/>
          <w:sz w:val="28"/>
          <w:szCs w:val="28"/>
          <w:shd w:val="clear" w:color="auto" w:fill="F8EDD8"/>
        </w:rPr>
        <w:t xml:space="preserve"> </w:t>
      </w:r>
      <w:r>
        <w:rPr>
          <w:rFonts w:eastAsia="Times New Roman"/>
          <w:sz w:val="28"/>
          <w:szCs w:val="28"/>
          <w:shd w:val="clear" w:color="auto" w:fill="F8EDD8"/>
        </w:rPr>
        <w:t>так как они оказывают</w:t>
      </w:r>
      <w:r>
        <w:rPr>
          <w:rFonts w:eastAsia="Times New Roman"/>
          <w:b/>
          <w:bCs/>
          <w:i/>
          <w:iCs/>
          <w:sz w:val="28"/>
          <w:szCs w:val="28"/>
          <w:shd w:val="clear" w:color="auto" w:fill="F8EDD8"/>
        </w:rPr>
        <w:t xml:space="preserve"> </w:t>
      </w:r>
      <w:r>
        <w:rPr>
          <w:rFonts w:eastAsia="Times New Roman"/>
          <w:sz w:val="28"/>
          <w:szCs w:val="28"/>
          <w:shd w:val="clear" w:color="auto" w:fill="F8EDD8"/>
        </w:rPr>
        <w:t>негативное влияние на организм, плохо перевариваются.</w:t>
      </w:r>
    </w:p>
    <w:p w:rsidR="00C90572" w:rsidRDefault="00C90572">
      <w:pPr>
        <w:spacing w:line="336" w:lineRule="exact"/>
        <w:rPr>
          <w:rFonts w:eastAsia="Times New Roman"/>
          <w:sz w:val="28"/>
          <w:szCs w:val="28"/>
          <w:shd w:val="clear" w:color="auto" w:fill="F8EDD8"/>
        </w:rPr>
      </w:pPr>
    </w:p>
    <w:p w:rsidR="00C90572" w:rsidRDefault="0038213E">
      <w:pPr>
        <w:numPr>
          <w:ilvl w:val="0"/>
          <w:numId w:val="6"/>
        </w:numPr>
        <w:tabs>
          <w:tab w:val="left" w:pos="288"/>
        </w:tabs>
        <w:spacing w:line="248" w:lineRule="auto"/>
        <w:ind w:left="7" w:hanging="7"/>
        <w:rPr>
          <w:rFonts w:eastAsia="Times New Roman"/>
          <w:sz w:val="27"/>
          <w:szCs w:val="27"/>
          <w:shd w:val="clear" w:color="auto" w:fill="F8EDD8"/>
        </w:rPr>
      </w:pPr>
      <w:r>
        <w:rPr>
          <w:rFonts w:eastAsia="Times New Roman"/>
          <w:b/>
          <w:bCs/>
          <w:i/>
          <w:iCs/>
          <w:sz w:val="27"/>
          <w:szCs w:val="27"/>
          <w:shd w:val="clear" w:color="auto" w:fill="F8EDD8"/>
        </w:rPr>
        <w:t>Торты, пирожные, шоколад, халву и т.д</w:t>
      </w:r>
      <w:r>
        <w:rPr>
          <w:rFonts w:eastAsia="Times New Roman"/>
          <w:sz w:val="27"/>
          <w:szCs w:val="27"/>
          <w:shd w:val="clear" w:color="auto" w:fill="F8EDD8"/>
        </w:rPr>
        <w:t>.</w:t>
      </w:r>
      <w:r>
        <w:rPr>
          <w:rFonts w:eastAsia="Times New Roman"/>
          <w:b/>
          <w:bCs/>
          <w:i/>
          <w:iCs/>
          <w:sz w:val="27"/>
          <w:szCs w:val="27"/>
          <w:shd w:val="clear" w:color="auto" w:fill="F8EDD8"/>
        </w:rPr>
        <w:t xml:space="preserve"> </w:t>
      </w:r>
      <w:r>
        <w:rPr>
          <w:rFonts w:eastAsia="Times New Roman"/>
          <w:sz w:val="27"/>
          <w:szCs w:val="27"/>
          <w:shd w:val="clear" w:color="auto" w:fill="F8EDD8"/>
        </w:rPr>
        <w:t>Не желательны в рационе питания</w:t>
      </w:r>
      <w:r>
        <w:rPr>
          <w:rFonts w:eastAsia="Times New Roman"/>
          <w:b/>
          <w:bCs/>
          <w:i/>
          <w:iCs/>
          <w:sz w:val="27"/>
          <w:szCs w:val="27"/>
          <w:shd w:val="clear" w:color="auto" w:fill="F8EDD8"/>
        </w:rPr>
        <w:t xml:space="preserve"> </w:t>
      </w:r>
      <w:r>
        <w:rPr>
          <w:rFonts w:eastAsia="Times New Roman"/>
          <w:sz w:val="27"/>
          <w:szCs w:val="27"/>
          <w:shd w:val="clear" w:color="auto" w:fill="F8EDD8"/>
        </w:rPr>
        <w:t>ребенка. Лучше оставьте их на выходные, а еще лучше - на праздничные дни.</w:t>
      </w:r>
    </w:p>
    <w:p w:rsidR="00C90572" w:rsidRDefault="00C90572">
      <w:pPr>
        <w:spacing w:line="326" w:lineRule="exact"/>
        <w:rPr>
          <w:sz w:val="20"/>
          <w:szCs w:val="20"/>
        </w:rPr>
      </w:pPr>
    </w:p>
    <w:p w:rsidR="00C90572" w:rsidRDefault="0038213E">
      <w:pPr>
        <w:spacing w:line="236" w:lineRule="auto"/>
        <w:ind w:left="7" w:right="180"/>
        <w:rPr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8EDD8"/>
        </w:rPr>
        <w:t>Кроме всего прочего, н</w:t>
      </w:r>
      <w:r>
        <w:rPr>
          <w:rFonts w:eastAsia="Times New Roman"/>
          <w:sz w:val="28"/>
          <w:szCs w:val="28"/>
          <w:shd w:val="clear" w:color="auto" w:fill="F8EDD8"/>
        </w:rPr>
        <w:t>е забывайте о том, что дети школьного и студенческого возраста должны в течение дня выпивать достаточное количество воды – не менее 2-х литров.</w:t>
      </w:r>
    </w:p>
    <w:p w:rsidR="00C90572" w:rsidRDefault="00C90572">
      <w:pPr>
        <w:spacing w:line="7" w:lineRule="exact"/>
        <w:rPr>
          <w:sz w:val="20"/>
          <w:szCs w:val="20"/>
        </w:rPr>
      </w:pPr>
    </w:p>
    <w:p w:rsidR="00C90572" w:rsidRDefault="0038213E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shd w:val="clear" w:color="auto" w:fill="F8EDD8"/>
        </w:rPr>
        <w:t>Здоровья вашим детям и вам!</w:t>
      </w:r>
    </w:p>
    <w:p w:rsidR="0038213E" w:rsidRDefault="0038213E"/>
    <w:sectPr w:rsidR="0038213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6B0A3E0"/>
    <w:lvl w:ilvl="0" w:tplc="5B58C7C2">
      <w:start w:val="1"/>
      <w:numFmt w:val="bullet"/>
      <w:lvlText w:val="•"/>
      <w:lvlJc w:val="left"/>
    </w:lvl>
    <w:lvl w:ilvl="1" w:tplc="D482F5FA">
      <w:numFmt w:val="decimal"/>
      <w:lvlText w:val=""/>
      <w:lvlJc w:val="left"/>
    </w:lvl>
    <w:lvl w:ilvl="2" w:tplc="0706C3D4">
      <w:numFmt w:val="decimal"/>
      <w:lvlText w:val=""/>
      <w:lvlJc w:val="left"/>
    </w:lvl>
    <w:lvl w:ilvl="3" w:tplc="44C00F88">
      <w:numFmt w:val="decimal"/>
      <w:lvlText w:val=""/>
      <w:lvlJc w:val="left"/>
    </w:lvl>
    <w:lvl w:ilvl="4" w:tplc="352C666A">
      <w:numFmt w:val="decimal"/>
      <w:lvlText w:val=""/>
      <w:lvlJc w:val="left"/>
    </w:lvl>
    <w:lvl w:ilvl="5" w:tplc="8F2AA140">
      <w:numFmt w:val="decimal"/>
      <w:lvlText w:val=""/>
      <w:lvlJc w:val="left"/>
    </w:lvl>
    <w:lvl w:ilvl="6" w:tplc="828E06A8">
      <w:numFmt w:val="decimal"/>
      <w:lvlText w:val=""/>
      <w:lvlJc w:val="left"/>
    </w:lvl>
    <w:lvl w:ilvl="7" w:tplc="D6400D90">
      <w:numFmt w:val="decimal"/>
      <w:lvlText w:val=""/>
      <w:lvlJc w:val="left"/>
    </w:lvl>
    <w:lvl w:ilvl="8" w:tplc="A440D842">
      <w:numFmt w:val="decimal"/>
      <w:lvlText w:val=""/>
      <w:lvlJc w:val="left"/>
    </w:lvl>
  </w:abstractNum>
  <w:abstractNum w:abstractNumId="1">
    <w:nsid w:val="00002CD6"/>
    <w:multiLevelType w:val="hybridMultilevel"/>
    <w:tmpl w:val="B2C60A14"/>
    <w:lvl w:ilvl="0" w:tplc="23C00442">
      <w:start w:val="1"/>
      <w:numFmt w:val="bullet"/>
      <w:lvlText w:val="-"/>
      <w:lvlJc w:val="left"/>
    </w:lvl>
    <w:lvl w:ilvl="1" w:tplc="9F5C33E6">
      <w:numFmt w:val="decimal"/>
      <w:lvlText w:val=""/>
      <w:lvlJc w:val="left"/>
    </w:lvl>
    <w:lvl w:ilvl="2" w:tplc="542A6352">
      <w:numFmt w:val="decimal"/>
      <w:lvlText w:val=""/>
      <w:lvlJc w:val="left"/>
    </w:lvl>
    <w:lvl w:ilvl="3" w:tplc="D1CAF072">
      <w:numFmt w:val="decimal"/>
      <w:lvlText w:val=""/>
      <w:lvlJc w:val="left"/>
    </w:lvl>
    <w:lvl w:ilvl="4" w:tplc="C638D03C">
      <w:numFmt w:val="decimal"/>
      <w:lvlText w:val=""/>
      <w:lvlJc w:val="left"/>
    </w:lvl>
    <w:lvl w:ilvl="5" w:tplc="1C9A984A">
      <w:numFmt w:val="decimal"/>
      <w:lvlText w:val=""/>
      <w:lvlJc w:val="left"/>
    </w:lvl>
    <w:lvl w:ilvl="6" w:tplc="F954C4A6">
      <w:numFmt w:val="decimal"/>
      <w:lvlText w:val=""/>
      <w:lvlJc w:val="left"/>
    </w:lvl>
    <w:lvl w:ilvl="7" w:tplc="BEDA3BB2">
      <w:numFmt w:val="decimal"/>
      <w:lvlText w:val=""/>
      <w:lvlJc w:val="left"/>
    </w:lvl>
    <w:lvl w:ilvl="8" w:tplc="8B9C6330">
      <w:numFmt w:val="decimal"/>
      <w:lvlText w:val=""/>
      <w:lvlJc w:val="left"/>
    </w:lvl>
  </w:abstractNum>
  <w:abstractNum w:abstractNumId="2">
    <w:nsid w:val="00005F90"/>
    <w:multiLevelType w:val="hybridMultilevel"/>
    <w:tmpl w:val="A6408E84"/>
    <w:lvl w:ilvl="0" w:tplc="01487AB2">
      <w:start w:val="7"/>
      <w:numFmt w:val="decimal"/>
      <w:lvlText w:val="%1."/>
      <w:lvlJc w:val="left"/>
    </w:lvl>
    <w:lvl w:ilvl="1" w:tplc="8616851A">
      <w:numFmt w:val="decimal"/>
      <w:lvlText w:val=""/>
      <w:lvlJc w:val="left"/>
    </w:lvl>
    <w:lvl w:ilvl="2" w:tplc="AE86D324">
      <w:numFmt w:val="decimal"/>
      <w:lvlText w:val=""/>
      <w:lvlJc w:val="left"/>
    </w:lvl>
    <w:lvl w:ilvl="3" w:tplc="83BE8EA4">
      <w:numFmt w:val="decimal"/>
      <w:lvlText w:val=""/>
      <w:lvlJc w:val="left"/>
    </w:lvl>
    <w:lvl w:ilvl="4" w:tplc="C3B23A36">
      <w:numFmt w:val="decimal"/>
      <w:lvlText w:val=""/>
      <w:lvlJc w:val="left"/>
    </w:lvl>
    <w:lvl w:ilvl="5" w:tplc="B86C9F68">
      <w:numFmt w:val="decimal"/>
      <w:lvlText w:val=""/>
      <w:lvlJc w:val="left"/>
    </w:lvl>
    <w:lvl w:ilvl="6" w:tplc="CE9E1A26">
      <w:numFmt w:val="decimal"/>
      <w:lvlText w:val=""/>
      <w:lvlJc w:val="left"/>
    </w:lvl>
    <w:lvl w:ilvl="7" w:tplc="9E7A339C">
      <w:numFmt w:val="decimal"/>
      <w:lvlText w:val=""/>
      <w:lvlJc w:val="left"/>
    </w:lvl>
    <w:lvl w:ilvl="8" w:tplc="4F4C8ADE">
      <w:numFmt w:val="decimal"/>
      <w:lvlText w:val=""/>
      <w:lvlJc w:val="left"/>
    </w:lvl>
  </w:abstractNum>
  <w:abstractNum w:abstractNumId="3">
    <w:nsid w:val="00006952"/>
    <w:multiLevelType w:val="hybridMultilevel"/>
    <w:tmpl w:val="0D78212C"/>
    <w:lvl w:ilvl="0" w:tplc="D9E83BDC">
      <w:numFmt w:val="decimal"/>
      <w:lvlText w:val="%1."/>
      <w:lvlJc w:val="left"/>
    </w:lvl>
    <w:lvl w:ilvl="1" w:tplc="F036F460">
      <w:start w:val="1"/>
      <w:numFmt w:val="bullet"/>
      <w:lvlText w:val="В"/>
      <w:lvlJc w:val="left"/>
    </w:lvl>
    <w:lvl w:ilvl="2" w:tplc="A05A393E">
      <w:numFmt w:val="decimal"/>
      <w:lvlText w:val=""/>
      <w:lvlJc w:val="left"/>
    </w:lvl>
    <w:lvl w:ilvl="3" w:tplc="8DB49ABA">
      <w:numFmt w:val="decimal"/>
      <w:lvlText w:val=""/>
      <w:lvlJc w:val="left"/>
    </w:lvl>
    <w:lvl w:ilvl="4" w:tplc="6688F848">
      <w:numFmt w:val="decimal"/>
      <w:lvlText w:val=""/>
      <w:lvlJc w:val="left"/>
    </w:lvl>
    <w:lvl w:ilvl="5" w:tplc="6BECD75A">
      <w:numFmt w:val="decimal"/>
      <w:lvlText w:val=""/>
      <w:lvlJc w:val="left"/>
    </w:lvl>
    <w:lvl w:ilvl="6" w:tplc="5760761E">
      <w:numFmt w:val="decimal"/>
      <w:lvlText w:val=""/>
      <w:lvlJc w:val="left"/>
    </w:lvl>
    <w:lvl w:ilvl="7" w:tplc="DDA46B78">
      <w:numFmt w:val="decimal"/>
      <w:lvlText w:val=""/>
      <w:lvlJc w:val="left"/>
    </w:lvl>
    <w:lvl w:ilvl="8" w:tplc="3D487018">
      <w:numFmt w:val="decimal"/>
      <w:lvlText w:val=""/>
      <w:lvlJc w:val="left"/>
    </w:lvl>
  </w:abstractNum>
  <w:abstractNum w:abstractNumId="4">
    <w:nsid w:val="00006DF1"/>
    <w:multiLevelType w:val="hybridMultilevel"/>
    <w:tmpl w:val="0B425B4A"/>
    <w:lvl w:ilvl="0" w:tplc="A5A67274">
      <w:start w:val="1"/>
      <w:numFmt w:val="decimal"/>
      <w:lvlText w:val="%1."/>
      <w:lvlJc w:val="left"/>
    </w:lvl>
    <w:lvl w:ilvl="1" w:tplc="35A2009E">
      <w:numFmt w:val="decimal"/>
      <w:lvlText w:val=""/>
      <w:lvlJc w:val="left"/>
    </w:lvl>
    <w:lvl w:ilvl="2" w:tplc="EE500558">
      <w:numFmt w:val="decimal"/>
      <w:lvlText w:val=""/>
      <w:lvlJc w:val="left"/>
    </w:lvl>
    <w:lvl w:ilvl="3" w:tplc="418E60DC">
      <w:numFmt w:val="decimal"/>
      <w:lvlText w:val=""/>
      <w:lvlJc w:val="left"/>
    </w:lvl>
    <w:lvl w:ilvl="4" w:tplc="47726E6E">
      <w:numFmt w:val="decimal"/>
      <w:lvlText w:val=""/>
      <w:lvlJc w:val="left"/>
    </w:lvl>
    <w:lvl w:ilvl="5" w:tplc="F084BC8E">
      <w:numFmt w:val="decimal"/>
      <w:lvlText w:val=""/>
      <w:lvlJc w:val="left"/>
    </w:lvl>
    <w:lvl w:ilvl="6" w:tplc="48649C46">
      <w:numFmt w:val="decimal"/>
      <w:lvlText w:val=""/>
      <w:lvlJc w:val="left"/>
    </w:lvl>
    <w:lvl w:ilvl="7" w:tplc="946ECB28">
      <w:numFmt w:val="decimal"/>
      <w:lvlText w:val=""/>
      <w:lvlJc w:val="left"/>
    </w:lvl>
    <w:lvl w:ilvl="8" w:tplc="65804658">
      <w:numFmt w:val="decimal"/>
      <w:lvlText w:val=""/>
      <w:lvlJc w:val="left"/>
    </w:lvl>
  </w:abstractNum>
  <w:abstractNum w:abstractNumId="5">
    <w:nsid w:val="000072AE"/>
    <w:multiLevelType w:val="hybridMultilevel"/>
    <w:tmpl w:val="C64042EC"/>
    <w:lvl w:ilvl="0" w:tplc="B24C7B02">
      <w:start w:val="1"/>
      <w:numFmt w:val="decimal"/>
      <w:lvlText w:val="%1"/>
      <w:lvlJc w:val="left"/>
    </w:lvl>
    <w:lvl w:ilvl="1" w:tplc="9D207C34">
      <w:numFmt w:val="decimal"/>
      <w:lvlText w:val=""/>
      <w:lvlJc w:val="left"/>
    </w:lvl>
    <w:lvl w:ilvl="2" w:tplc="6C2671CA">
      <w:numFmt w:val="decimal"/>
      <w:lvlText w:val=""/>
      <w:lvlJc w:val="left"/>
    </w:lvl>
    <w:lvl w:ilvl="3" w:tplc="D444AAEA">
      <w:numFmt w:val="decimal"/>
      <w:lvlText w:val=""/>
      <w:lvlJc w:val="left"/>
    </w:lvl>
    <w:lvl w:ilvl="4" w:tplc="7D6AAFF0">
      <w:numFmt w:val="decimal"/>
      <w:lvlText w:val=""/>
      <w:lvlJc w:val="left"/>
    </w:lvl>
    <w:lvl w:ilvl="5" w:tplc="07827498">
      <w:numFmt w:val="decimal"/>
      <w:lvlText w:val=""/>
      <w:lvlJc w:val="left"/>
    </w:lvl>
    <w:lvl w:ilvl="6" w:tplc="7B5E28D0">
      <w:numFmt w:val="decimal"/>
      <w:lvlText w:val=""/>
      <w:lvlJc w:val="left"/>
    </w:lvl>
    <w:lvl w:ilvl="7" w:tplc="113EB4BE">
      <w:numFmt w:val="decimal"/>
      <w:lvlText w:val=""/>
      <w:lvlJc w:val="left"/>
    </w:lvl>
    <w:lvl w:ilvl="8" w:tplc="647AFAC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72"/>
    <w:rsid w:val="00381F23"/>
    <w:rsid w:val="0038213E"/>
    <w:rsid w:val="00A42BEB"/>
    <w:rsid w:val="00C90572"/>
    <w:rsid w:val="00D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4</cp:revision>
  <dcterms:created xsi:type="dcterms:W3CDTF">2017-06-02T12:41:00Z</dcterms:created>
  <dcterms:modified xsi:type="dcterms:W3CDTF">2017-06-02T10:46:00Z</dcterms:modified>
</cp:coreProperties>
</file>